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60735" w:rsidRPr="00F37908" w:rsidRDefault="00000000">
      <w:pPr>
        <w:spacing w:line="240" w:lineRule="auto"/>
        <w:jc w:val="center"/>
        <w:rPr>
          <w:rFonts w:ascii="Lato" w:eastAsia="Lato" w:hAnsi="Lato" w:cs="Lato"/>
          <w:sz w:val="24"/>
          <w:szCs w:val="24"/>
        </w:rPr>
      </w:pPr>
      <w:r w:rsidRPr="00F37908">
        <w:rPr>
          <w:rFonts w:ascii="Lato" w:eastAsia="Lato" w:hAnsi="Lato" w:cs="Lato"/>
          <w:sz w:val="24"/>
          <w:szCs w:val="24"/>
        </w:rPr>
        <w:t>Proclamation</w:t>
      </w:r>
    </w:p>
    <w:p w14:paraId="00000002" w14:textId="77777777" w:rsidR="00E60735" w:rsidRPr="00F37908" w:rsidRDefault="00000000">
      <w:pPr>
        <w:spacing w:line="240" w:lineRule="auto"/>
        <w:jc w:val="center"/>
        <w:rPr>
          <w:rFonts w:ascii="Lato" w:eastAsia="Lato" w:hAnsi="Lato" w:cs="Lato"/>
          <w:sz w:val="24"/>
          <w:szCs w:val="24"/>
        </w:rPr>
      </w:pPr>
      <w:r w:rsidRPr="00F37908">
        <w:rPr>
          <w:rFonts w:ascii="Lato" w:eastAsia="Lato" w:hAnsi="Lato" w:cs="Lato"/>
          <w:sz w:val="24"/>
          <w:szCs w:val="24"/>
        </w:rPr>
        <w:t xml:space="preserve">Recognizing April 1-7, </w:t>
      </w:r>
      <w:proofErr w:type="gramStart"/>
      <w:r w:rsidRPr="00F37908">
        <w:rPr>
          <w:rFonts w:ascii="Lato" w:eastAsia="Lato" w:hAnsi="Lato" w:cs="Lato"/>
          <w:sz w:val="24"/>
          <w:szCs w:val="24"/>
        </w:rPr>
        <w:t>2023</w:t>
      </w:r>
      <w:proofErr w:type="gramEnd"/>
      <w:r w:rsidRPr="00F37908">
        <w:rPr>
          <w:rFonts w:ascii="Lato" w:eastAsia="Lato" w:hAnsi="Lato" w:cs="Lato"/>
          <w:sz w:val="24"/>
          <w:szCs w:val="24"/>
        </w:rPr>
        <w:t xml:space="preserve"> as</w:t>
      </w:r>
    </w:p>
    <w:p w14:paraId="00000003" w14:textId="77777777" w:rsidR="00E60735" w:rsidRPr="00F37908" w:rsidRDefault="00000000">
      <w:pPr>
        <w:spacing w:line="240" w:lineRule="auto"/>
        <w:jc w:val="center"/>
        <w:rPr>
          <w:rFonts w:ascii="Lato" w:eastAsia="Lato" w:hAnsi="Lato" w:cs="Lato"/>
          <w:sz w:val="24"/>
          <w:szCs w:val="24"/>
          <w:highlight w:val="yellow"/>
        </w:rPr>
      </w:pPr>
      <w:r w:rsidRPr="00F37908">
        <w:rPr>
          <w:rFonts w:ascii="Lato" w:eastAsia="Lato" w:hAnsi="Lato" w:cs="Lato"/>
          <w:sz w:val="24"/>
          <w:szCs w:val="24"/>
        </w:rPr>
        <w:t xml:space="preserve">Week of the Young Child at </w:t>
      </w:r>
      <w:r w:rsidRPr="00F37908">
        <w:rPr>
          <w:rFonts w:ascii="Lato" w:eastAsia="Lato" w:hAnsi="Lato" w:cs="Lato"/>
          <w:sz w:val="24"/>
          <w:szCs w:val="24"/>
          <w:highlight w:val="yellow"/>
        </w:rPr>
        <w:t>[INSERT COLLEGE NAME]</w:t>
      </w:r>
    </w:p>
    <w:p w14:paraId="00000006" w14:textId="77777777" w:rsidR="00E60735" w:rsidRPr="00F37908" w:rsidRDefault="00000000" w:rsidP="000A187F">
      <w:pPr>
        <w:jc w:val="center"/>
        <w:rPr>
          <w:rFonts w:ascii="Lato" w:eastAsia="Lato" w:hAnsi="Lato" w:cs="Lato"/>
          <w:sz w:val="24"/>
          <w:szCs w:val="24"/>
          <w:highlight w:val="yellow"/>
        </w:rPr>
      </w:pPr>
      <w:r w:rsidRPr="00F37908">
        <w:rPr>
          <w:rFonts w:ascii="Lato" w:eastAsia="Lato" w:hAnsi="Lato" w:cs="Lato"/>
          <w:sz w:val="24"/>
          <w:szCs w:val="24"/>
        </w:rPr>
        <w:t>----------------------------------------------------------------------------------------------------------------</w:t>
      </w:r>
    </w:p>
    <w:p w14:paraId="00000007" w14:textId="77777777" w:rsidR="00E60735" w:rsidRPr="00F37908" w:rsidRDefault="00E60735">
      <w:pPr>
        <w:spacing w:line="240" w:lineRule="auto"/>
        <w:jc w:val="center"/>
        <w:rPr>
          <w:rFonts w:ascii="Lato" w:eastAsia="Lato" w:hAnsi="Lato" w:cs="Lato"/>
          <w:sz w:val="24"/>
          <w:szCs w:val="24"/>
        </w:rPr>
      </w:pPr>
    </w:p>
    <w:p w14:paraId="00000008" w14:textId="77777777" w:rsidR="00E60735" w:rsidRPr="00F37908" w:rsidRDefault="00000000">
      <w:pPr>
        <w:numPr>
          <w:ilvl w:val="0"/>
          <w:numId w:val="1"/>
        </w:numPr>
        <w:spacing w:line="240" w:lineRule="auto"/>
        <w:rPr>
          <w:rFonts w:ascii="Lato" w:eastAsia="Lato" w:hAnsi="Lato" w:cs="Lato"/>
        </w:rPr>
      </w:pPr>
      <w:r w:rsidRPr="00F37908">
        <w:rPr>
          <w:rFonts w:ascii="Lato" w:eastAsia="Lato" w:hAnsi="Lato" w:cs="Lato"/>
          <w:sz w:val="24"/>
          <w:szCs w:val="24"/>
        </w:rPr>
        <w:t xml:space="preserve">WHEREAS, </w:t>
      </w:r>
      <w:proofErr w:type="gramStart"/>
      <w:r w:rsidRPr="00F37908">
        <w:rPr>
          <w:rFonts w:ascii="Lato" w:eastAsia="Lato" w:hAnsi="Lato" w:cs="Lato"/>
          <w:sz w:val="24"/>
          <w:szCs w:val="24"/>
        </w:rPr>
        <w:t>All</w:t>
      </w:r>
      <w:proofErr w:type="gramEnd"/>
      <w:r w:rsidRPr="00F37908">
        <w:rPr>
          <w:rFonts w:ascii="Lato" w:eastAsia="Lato" w:hAnsi="Lato" w:cs="Lato"/>
          <w:sz w:val="24"/>
          <w:szCs w:val="24"/>
        </w:rPr>
        <w:t xml:space="preserve"> young children in our community deserve quality early learning experiences; and</w:t>
      </w:r>
    </w:p>
    <w:p w14:paraId="00000009" w14:textId="77777777" w:rsidR="00E60735" w:rsidRPr="00F37908" w:rsidRDefault="00000000">
      <w:pPr>
        <w:numPr>
          <w:ilvl w:val="0"/>
          <w:numId w:val="1"/>
        </w:numPr>
        <w:spacing w:line="240" w:lineRule="auto"/>
        <w:rPr>
          <w:rFonts w:ascii="Lato" w:eastAsia="Lato" w:hAnsi="Lato" w:cs="Lato"/>
        </w:rPr>
      </w:pPr>
      <w:r w:rsidRPr="00F37908">
        <w:rPr>
          <w:rFonts w:ascii="Lato" w:eastAsia="Lato" w:hAnsi="Lato" w:cs="Lato"/>
          <w:sz w:val="24"/>
          <w:szCs w:val="24"/>
        </w:rPr>
        <w:t>WHEREAS, Teachers, early childhood professionals, and child care providers who make a difference in the lives of young children deserve recognition and support; and</w:t>
      </w:r>
    </w:p>
    <w:p w14:paraId="0000000A" w14:textId="528D396E" w:rsidR="00E60735" w:rsidRPr="00F37908" w:rsidRDefault="00000000">
      <w:pPr>
        <w:numPr>
          <w:ilvl w:val="0"/>
          <w:numId w:val="1"/>
        </w:numPr>
        <w:spacing w:line="240" w:lineRule="auto"/>
        <w:rPr>
          <w:rFonts w:ascii="Lato" w:eastAsia="Lato" w:hAnsi="Lato" w:cs="Lato"/>
        </w:rPr>
      </w:pPr>
      <w:r w:rsidRPr="00F37908">
        <w:rPr>
          <w:rFonts w:ascii="Lato" w:eastAsia="Lato" w:hAnsi="Lato" w:cs="Lato"/>
          <w:sz w:val="24"/>
          <w:szCs w:val="24"/>
        </w:rPr>
        <w:t xml:space="preserve">WHEREAS, Arizona Association for the Education of Young Children, First Things First, </w:t>
      </w:r>
      <w:r w:rsidRPr="00F37908">
        <w:rPr>
          <w:rFonts w:ascii="Lato" w:eastAsia="Lato" w:hAnsi="Lato" w:cs="Lato"/>
          <w:sz w:val="24"/>
          <w:szCs w:val="24"/>
          <w:highlight w:val="yellow"/>
        </w:rPr>
        <w:t>[INSERT COLLEGE NAME]</w:t>
      </w:r>
      <w:r w:rsidRPr="00F37908">
        <w:rPr>
          <w:rFonts w:ascii="Lato" w:eastAsia="Lato" w:hAnsi="Lato" w:cs="Lato"/>
          <w:sz w:val="24"/>
          <w:szCs w:val="24"/>
        </w:rPr>
        <w:t>, and other community organizations, in conjunction with the National Association for the Education of Young Children</w:t>
      </w:r>
      <w:r w:rsidR="000A187F" w:rsidRPr="00F37908">
        <w:rPr>
          <w:rFonts w:ascii="Lato" w:eastAsia="Lato" w:hAnsi="Lato" w:cs="Lato"/>
          <w:sz w:val="24"/>
          <w:szCs w:val="24"/>
        </w:rPr>
        <w:t xml:space="preserve"> (NAEYC)</w:t>
      </w:r>
      <w:r w:rsidRPr="00F37908">
        <w:rPr>
          <w:rFonts w:ascii="Lato" w:eastAsia="Lato" w:hAnsi="Lato" w:cs="Lato"/>
          <w:sz w:val="24"/>
          <w:szCs w:val="24"/>
        </w:rPr>
        <w:t>, are celebrating the 52nd Anniversary of the Week of the Young Child; and</w:t>
      </w:r>
    </w:p>
    <w:p w14:paraId="0000000B" w14:textId="3AE6844A" w:rsidR="00E60735" w:rsidRPr="00F37908" w:rsidRDefault="00000000">
      <w:pPr>
        <w:numPr>
          <w:ilvl w:val="0"/>
          <w:numId w:val="1"/>
        </w:numPr>
        <w:spacing w:line="240" w:lineRule="auto"/>
        <w:rPr>
          <w:rFonts w:ascii="Lato" w:eastAsia="Lato" w:hAnsi="Lato" w:cs="Lato"/>
        </w:rPr>
      </w:pPr>
      <w:r w:rsidRPr="00F37908">
        <w:rPr>
          <w:rFonts w:ascii="Lato" w:eastAsia="Lato" w:hAnsi="Lato" w:cs="Lato"/>
          <w:sz w:val="24"/>
          <w:szCs w:val="24"/>
        </w:rPr>
        <w:t xml:space="preserve">WHEREAS the </w:t>
      </w:r>
      <w:r w:rsidRPr="00F37908">
        <w:rPr>
          <w:rFonts w:ascii="Lato" w:eastAsia="Lato" w:hAnsi="Lato" w:cs="Lato"/>
          <w:sz w:val="24"/>
          <w:szCs w:val="24"/>
          <w:highlight w:val="yellow"/>
        </w:rPr>
        <w:t>[INSERT COLLEGE NAME]</w:t>
      </w:r>
      <w:r w:rsidRPr="00F37908">
        <w:rPr>
          <w:rFonts w:ascii="Lato" w:eastAsia="Lato" w:hAnsi="Lato" w:cs="Lato"/>
          <w:sz w:val="24"/>
          <w:szCs w:val="24"/>
        </w:rPr>
        <w:t xml:space="preserve"> Early Childhood </w:t>
      </w:r>
      <w:r w:rsidR="000A187F" w:rsidRPr="00F37908">
        <w:rPr>
          <w:rFonts w:ascii="Lato" w:eastAsia="Lato" w:hAnsi="Lato" w:cs="Lato"/>
          <w:sz w:val="24"/>
          <w:szCs w:val="24"/>
        </w:rPr>
        <w:t xml:space="preserve">Education </w:t>
      </w:r>
      <w:r w:rsidRPr="00F37908">
        <w:rPr>
          <w:rFonts w:ascii="Lato" w:eastAsia="Lato" w:hAnsi="Lato" w:cs="Lato"/>
          <w:sz w:val="24"/>
          <w:szCs w:val="24"/>
        </w:rPr>
        <w:t xml:space="preserve">Department </w:t>
      </w:r>
      <w:r w:rsidRPr="00F37908">
        <w:rPr>
          <w:rFonts w:ascii="Lato" w:eastAsia="Lato" w:hAnsi="Lato" w:cs="Lato"/>
          <w:sz w:val="24"/>
          <w:szCs w:val="24"/>
          <w:highlight w:val="yellow"/>
        </w:rPr>
        <w:t>[INSERT COLLEGE</w:t>
      </w:r>
      <w:r w:rsidR="00DA3101" w:rsidRPr="00F37908">
        <w:rPr>
          <w:rFonts w:ascii="Lato" w:eastAsia="Lato" w:hAnsi="Lato" w:cs="Lato"/>
          <w:sz w:val="24"/>
          <w:szCs w:val="24"/>
          <w:highlight w:val="yellow"/>
        </w:rPr>
        <w:t>’S</w:t>
      </w:r>
      <w:r w:rsidRPr="00F37908">
        <w:rPr>
          <w:rFonts w:ascii="Lato" w:eastAsia="Lato" w:hAnsi="Lato" w:cs="Lato"/>
          <w:sz w:val="24"/>
          <w:szCs w:val="24"/>
          <w:highlight w:val="yellow"/>
        </w:rPr>
        <w:t>/EARLY CHILDHOOD PROGRAM</w:t>
      </w:r>
      <w:r w:rsidR="00DA3101" w:rsidRPr="00F37908">
        <w:rPr>
          <w:rFonts w:ascii="Lato" w:eastAsia="Lato" w:hAnsi="Lato" w:cs="Lato"/>
          <w:sz w:val="24"/>
          <w:szCs w:val="24"/>
          <w:highlight w:val="yellow"/>
        </w:rPr>
        <w:t>’S</w:t>
      </w:r>
      <w:r w:rsidRPr="00F37908">
        <w:rPr>
          <w:rFonts w:ascii="Lato" w:eastAsia="Lato" w:hAnsi="Lato" w:cs="Lato"/>
          <w:sz w:val="24"/>
          <w:szCs w:val="24"/>
          <w:highlight w:val="yellow"/>
        </w:rPr>
        <w:t xml:space="preserve"> MISSION]</w:t>
      </w:r>
      <w:r w:rsidRPr="00F37908">
        <w:rPr>
          <w:rFonts w:ascii="Lato" w:eastAsia="Lato" w:hAnsi="Lato" w:cs="Lato"/>
          <w:sz w:val="24"/>
          <w:szCs w:val="24"/>
        </w:rPr>
        <w:t>; and</w:t>
      </w:r>
    </w:p>
    <w:p w14:paraId="0000000C" w14:textId="77777777" w:rsidR="00E60735" w:rsidRPr="00F37908" w:rsidRDefault="00000000">
      <w:pPr>
        <w:numPr>
          <w:ilvl w:val="0"/>
          <w:numId w:val="1"/>
        </w:numPr>
        <w:spacing w:line="240" w:lineRule="auto"/>
        <w:rPr>
          <w:rFonts w:ascii="Lato" w:eastAsia="Lato" w:hAnsi="Lato" w:cs="Lato"/>
        </w:rPr>
      </w:pPr>
      <w:proofErr w:type="gramStart"/>
      <w:r w:rsidRPr="00F37908">
        <w:rPr>
          <w:rFonts w:ascii="Lato" w:eastAsia="Lato" w:hAnsi="Lato" w:cs="Lato"/>
          <w:sz w:val="24"/>
          <w:szCs w:val="24"/>
        </w:rPr>
        <w:t>WHEREAS,</w:t>
      </w:r>
      <w:proofErr w:type="gramEnd"/>
      <w:r w:rsidRPr="00F37908">
        <w:rPr>
          <w:rFonts w:ascii="Lato" w:eastAsia="Lato" w:hAnsi="Lato" w:cs="Lato"/>
          <w:sz w:val="24"/>
          <w:szCs w:val="24"/>
        </w:rPr>
        <w:t xml:space="preserve"> Public policies that support equitable early learning for all young children are essential for Arizona’s children, families, and communities to thrive.</w:t>
      </w:r>
    </w:p>
    <w:p w14:paraId="0000000D" w14:textId="77777777" w:rsidR="00E60735" w:rsidRPr="00F37908" w:rsidRDefault="00000000">
      <w:pPr>
        <w:spacing w:line="240" w:lineRule="auto"/>
        <w:rPr>
          <w:rFonts w:ascii="Lato" w:eastAsia="Lato" w:hAnsi="Lato" w:cs="Lato"/>
          <w:sz w:val="24"/>
          <w:szCs w:val="24"/>
        </w:rPr>
      </w:pPr>
      <w:r w:rsidRPr="00F37908">
        <w:rPr>
          <w:rFonts w:ascii="Lato" w:eastAsia="Lato" w:hAnsi="Lato" w:cs="Lato"/>
          <w:sz w:val="24"/>
          <w:szCs w:val="24"/>
        </w:rPr>
        <w:t xml:space="preserve"> </w:t>
      </w:r>
    </w:p>
    <w:p w14:paraId="0000000E" w14:textId="2D36F1AC" w:rsidR="00E60735" w:rsidRPr="00F37908" w:rsidRDefault="00000000">
      <w:pPr>
        <w:spacing w:line="240" w:lineRule="auto"/>
        <w:rPr>
          <w:rFonts w:ascii="Lato" w:eastAsia="Lato" w:hAnsi="Lato" w:cs="Lato"/>
          <w:sz w:val="24"/>
          <w:szCs w:val="24"/>
        </w:rPr>
      </w:pPr>
      <w:r w:rsidRPr="00F37908">
        <w:rPr>
          <w:rFonts w:ascii="Lato" w:eastAsia="Lato" w:hAnsi="Lato" w:cs="Lato"/>
          <w:sz w:val="24"/>
          <w:szCs w:val="24"/>
        </w:rPr>
        <w:t>I, [</w:t>
      </w:r>
      <w:r w:rsidRPr="00F37908">
        <w:rPr>
          <w:rFonts w:ascii="Lato" w:eastAsia="Lato" w:hAnsi="Lato" w:cs="Lato"/>
          <w:sz w:val="24"/>
          <w:szCs w:val="24"/>
          <w:highlight w:val="yellow"/>
        </w:rPr>
        <w:t>INSERT NAME OF</w:t>
      </w:r>
      <w:r w:rsidR="009265CB" w:rsidRPr="00F37908">
        <w:rPr>
          <w:rFonts w:ascii="Lato" w:eastAsia="Lato" w:hAnsi="Lato" w:cs="Lato"/>
          <w:sz w:val="24"/>
          <w:szCs w:val="24"/>
          <w:highlight w:val="yellow"/>
        </w:rPr>
        <w:t xml:space="preserve"> SIGNING</w:t>
      </w:r>
      <w:r w:rsidRPr="00F37908">
        <w:rPr>
          <w:rFonts w:ascii="Lato" w:eastAsia="Lato" w:hAnsi="Lato" w:cs="Lato"/>
          <w:sz w:val="24"/>
          <w:szCs w:val="24"/>
          <w:highlight w:val="yellow"/>
        </w:rPr>
        <w:t xml:space="preserve"> PRESIDENT</w:t>
      </w:r>
      <w:r w:rsidR="009265CB" w:rsidRPr="00F37908">
        <w:rPr>
          <w:rFonts w:ascii="Lato" w:eastAsia="Lato" w:hAnsi="Lato" w:cs="Lato"/>
          <w:sz w:val="24"/>
          <w:szCs w:val="24"/>
          <w:highlight w:val="yellow"/>
        </w:rPr>
        <w:t>/</w:t>
      </w:r>
      <w:r w:rsidRPr="00F37908">
        <w:rPr>
          <w:rFonts w:ascii="Lato" w:eastAsia="Lato" w:hAnsi="Lato" w:cs="Lato"/>
          <w:sz w:val="24"/>
          <w:szCs w:val="24"/>
          <w:highlight w:val="yellow"/>
        </w:rPr>
        <w:t>COLLEGE REP</w:t>
      </w:r>
      <w:r w:rsidR="00C4173A" w:rsidRPr="00F37908">
        <w:rPr>
          <w:rFonts w:ascii="Lato" w:eastAsia="Lato" w:hAnsi="Lato" w:cs="Lato"/>
          <w:sz w:val="24"/>
          <w:szCs w:val="24"/>
          <w:highlight w:val="yellow"/>
        </w:rPr>
        <w:t>RESENTATIVE</w:t>
      </w:r>
      <w:r w:rsidRPr="00F37908">
        <w:rPr>
          <w:rFonts w:ascii="Lato" w:eastAsia="Lato" w:hAnsi="Lato" w:cs="Lato"/>
          <w:sz w:val="24"/>
          <w:szCs w:val="24"/>
          <w:highlight w:val="yellow"/>
        </w:rPr>
        <w:t>]</w:t>
      </w:r>
      <w:r w:rsidRPr="00F37908">
        <w:rPr>
          <w:rFonts w:ascii="Lato" w:eastAsia="Lato" w:hAnsi="Lato" w:cs="Lato"/>
          <w:sz w:val="24"/>
          <w:szCs w:val="24"/>
        </w:rPr>
        <w:t xml:space="preserve"> proclaim that the week of April 1-7, </w:t>
      </w:r>
      <w:proofErr w:type="gramStart"/>
      <w:r w:rsidRPr="00F37908">
        <w:rPr>
          <w:rFonts w:ascii="Lato" w:eastAsia="Lato" w:hAnsi="Lato" w:cs="Lato"/>
          <w:sz w:val="24"/>
          <w:szCs w:val="24"/>
        </w:rPr>
        <w:t>2023</w:t>
      </w:r>
      <w:proofErr w:type="gramEnd"/>
      <w:r w:rsidRPr="00F37908">
        <w:rPr>
          <w:rFonts w:ascii="Lato" w:eastAsia="Lato" w:hAnsi="Lato" w:cs="Lato"/>
          <w:sz w:val="24"/>
          <w:szCs w:val="24"/>
        </w:rPr>
        <w:t xml:space="preserve"> be declared “Week of the Young Child” at </w:t>
      </w:r>
      <w:r w:rsidRPr="00F37908">
        <w:rPr>
          <w:rFonts w:ascii="Lato" w:eastAsia="Lato" w:hAnsi="Lato" w:cs="Lato"/>
          <w:sz w:val="24"/>
          <w:szCs w:val="24"/>
          <w:highlight w:val="yellow"/>
        </w:rPr>
        <w:t>[INSERT COLLEGE NAME]</w:t>
      </w:r>
      <w:r w:rsidRPr="00F37908">
        <w:rPr>
          <w:rFonts w:ascii="Lato" w:eastAsia="Lato" w:hAnsi="Lato" w:cs="Lato"/>
          <w:sz w:val="24"/>
          <w:szCs w:val="24"/>
        </w:rPr>
        <w:t>. I encourage all students, faculty, and community partners to work to celebrate young children, families, and the early childhood professionals who support them.</w:t>
      </w:r>
    </w:p>
    <w:p w14:paraId="0000000F" w14:textId="572B9D60" w:rsidR="00E60735" w:rsidRPr="00F37908" w:rsidRDefault="00E60735">
      <w:pPr>
        <w:spacing w:line="240" w:lineRule="auto"/>
      </w:pPr>
    </w:p>
    <w:p w14:paraId="3F41499C" w14:textId="4F254693" w:rsidR="009265CB" w:rsidRPr="00F37908" w:rsidRDefault="009265CB">
      <w:pPr>
        <w:spacing w:line="240" w:lineRule="auto"/>
        <w:rPr>
          <w:rFonts w:ascii="Lato" w:hAnsi="Lato"/>
          <w:sz w:val="24"/>
          <w:szCs w:val="24"/>
        </w:rPr>
      </w:pPr>
      <w:r w:rsidRPr="00F37908">
        <w:rPr>
          <w:rFonts w:ascii="Lato" w:hAnsi="Lato"/>
          <w:sz w:val="24"/>
          <w:szCs w:val="24"/>
        </w:rPr>
        <w:t>Signature: ___________________________________________________________________</w:t>
      </w:r>
      <w:r w:rsidR="00290CB6" w:rsidRPr="00F37908">
        <w:rPr>
          <w:rFonts w:ascii="Lato" w:hAnsi="Lato"/>
          <w:sz w:val="24"/>
          <w:szCs w:val="24"/>
        </w:rPr>
        <w:t>____________________</w:t>
      </w:r>
    </w:p>
    <w:p w14:paraId="4D789E02" w14:textId="27528812" w:rsidR="009265CB" w:rsidRPr="00F37908" w:rsidRDefault="009265CB">
      <w:pPr>
        <w:spacing w:line="240" w:lineRule="auto"/>
        <w:rPr>
          <w:rFonts w:ascii="Lato" w:hAnsi="Lato"/>
          <w:sz w:val="24"/>
          <w:szCs w:val="24"/>
        </w:rPr>
      </w:pPr>
    </w:p>
    <w:p w14:paraId="243AF01C" w14:textId="630C8E14" w:rsidR="009265CB" w:rsidRPr="00F37908" w:rsidRDefault="009265CB">
      <w:pPr>
        <w:spacing w:line="240" w:lineRule="auto"/>
        <w:rPr>
          <w:rFonts w:ascii="Lato" w:hAnsi="Lato"/>
          <w:sz w:val="24"/>
          <w:szCs w:val="24"/>
        </w:rPr>
      </w:pPr>
      <w:r w:rsidRPr="00F37908">
        <w:rPr>
          <w:rFonts w:ascii="Lato" w:hAnsi="Lato"/>
          <w:sz w:val="24"/>
          <w:szCs w:val="24"/>
        </w:rPr>
        <w:t>Date: _______________________________________________________________________</w:t>
      </w:r>
      <w:r w:rsidR="00290CB6" w:rsidRPr="00F37908">
        <w:rPr>
          <w:rFonts w:ascii="Lato" w:hAnsi="Lato"/>
          <w:sz w:val="24"/>
          <w:szCs w:val="24"/>
        </w:rPr>
        <w:t>_____________________</w:t>
      </w:r>
    </w:p>
    <w:sectPr w:rsidR="009265CB" w:rsidRPr="00F379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A797E"/>
    <w:multiLevelType w:val="multilevel"/>
    <w:tmpl w:val="5F3050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58170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735"/>
    <w:rsid w:val="000A187F"/>
    <w:rsid w:val="00290CB6"/>
    <w:rsid w:val="00732C38"/>
    <w:rsid w:val="009265CB"/>
    <w:rsid w:val="009B02B9"/>
    <w:rsid w:val="00C4173A"/>
    <w:rsid w:val="00DA3101"/>
    <w:rsid w:val="00E60735"/>
    <w:rsid w:val="00F3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32990"/>
  <w15:docId w15:val="{EFD7D670-2517-4056-BB0D-97726E11B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Bucher</cp:lastModifiedBy>
  <cp:revision>9</cp:revision>
  <dcterms:created xsi:type="dcterms:W3CDTF">2023-02-06T23:26:00Z</dcterms:created>
  <dcterms:modified xsi:type="dcterms:W3CDTF">2023-02-06T23:29:00Z</dcterms:modified>
</cp:coreProperties>
</file>